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D6" w:rsidRPr="005B64B7" w:rsidRDefault="007E45D6" w:rsidP="007E45D6">
      <w:pPr>
        <w:rPr>
          <w:b/>
          <w:lang w:val="bg-BG"/>
        </w:rPr>
      </w:pPr>
      <w:r w:rsidRPr="005B64B7">
        <w:rPr>
          <w:b/>
          <w:lang w:val="bg-BG"/>
        </w:rPr>
        <w:t xml:space="preserve">                           СЗДП ТП  ДЪРЖАВНО ЛОВНО СТОПАНСТВО „РУСАЛКА” гр.АПРИЛЦИ</w:t>
      </w:r>
    </w:p>
    <w:p w:rsidR="007E45D6" w:rsidRPr="0084483C" w:rsidRDefault="007E45D6" w:rsidP="007E45D6">
      <w:pPr>
        <w:jc w:val="right"/>
        <w:rPr>
          <w:lang w:val="bg-BG"/>
        </w:rPr>
      </w:pPr>
    </w:p>
    <w:p w:rsidR="007E45D6" w:rsidRDefault="007E45D6" w:rsidP="007E45D6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ТЕХНИЧЕСКА СПЕЦИФИКАЦИЯ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7E45D6" w:rsidRDefault="007E45D6" w:rsidP="007E45D6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относно обществена поръчка –открита процедура по реда на ЗОП с предмет :</w:t>
      </w:r>
    </w:p>
    <w:p w:rsidR="007E45D6" w:rsidRPr="0073523B" w:rsidRDefault="007E45D6" w:rsidP="007E45D6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</w:t>
      </w:r>
      <w:r w:rsidRPr="0048512F">
        <w:rPr>
          <w:b/>
          <w:sz w:val="24"/>
          <w:szCs w:val="24"/>
          <w:lang w:val="bg-BG"/>
        </w:rPr>
        <w:t xml:space="preserve">Доставка на резервни части за срок от 24 месеца за нуждите на </w:t>
      </w:r>
      <w:r w:rsidRPr="0048512F">
        <w:rPr>
          <w:b/>
          <w:sz w:val="24"/>
          <w:szCs w:val="24"/>
          <w:lang w:eastAsia="en-US"/>
        </w:rPr>
        <w:t>ТП ДЛС</w:t>
      </w:r>
      <w:r w:rsidRPr="0048512F">
        <w:rPr>
          <w:b/>
          <w:sz w:val="24"/>
          <w:szCs w:val="24"/>
          <w:lang w:val="bg-BG" w:eastAsia="en-US"/>
        </w:rPr>
        <w:t xml:space="preserve"> </w:t>
      </w:r>
      <w:r w:rsidRPr="0048512F">
        <w:rPr>
          <w:b/>
          <w:sz w:val="24"/>
          <w:szCs w:val="24"/>
          <w:lang w:eastAsia="en-US"/>
        </w:rPr>
        <w:t>„Русалка”</w:t>
      </w:r>
    </w:p>
    <w:p w:rsidR="007E45D6" w:rsidRPr="005B64B7" w:rsidRDefault="007E45D6" w:rsidP="007E45D6">
      <w:pPr>
        <w:jc w:val="both"/>
        <w:rPr>
          <w:b/>
          <w:bCs/>
          <w:sz w:val="24"/>
          <w:szCs w:val="24"/>
          <w:lang w:val="bg-BG"/>
        </w:rPr>
      </w:pPr>
    </w:p>
    <w:p w:rsidR="007E45D6" w:rsidRPr="00110850" w:rsidRDefault="007E45D6" w:rsidP="007E45D6">
      <w:pPr>
        <w:jc w:val="center"/>
        <w:rPr>
          <w:bCs/>
          <w:sz w:val="24"/>
          <w:szCs w:val="24"/>
          <w:lang w:val="bg-BG"/>
        </w:rPr>
      </w:pPr>
    </w:p>
    <w:p w:rsidR="007E45D6" w:rsidRPr="00110850" w:rsidRDefault="007E45D6" w:rsidP="007E45D6">
      <w:pPr>
        <w:rPr>
          <w:sz w:val="24"/>
          <w:szCs w:val="24"/>
          <w:lang w:val="bg-BG"/>
        </w:rPr>
      </w:pPr>
    </w:p>
    <w:p w:rsidR="007E45D6" w:rsidRPr="00110850" w:rsidRDefault="007E45D6" w:rsidP="007E45D6">
      <w:pPr>
        <w:widowControl w:val="0"/>
        <w:ind w:right="-7"/>
        <w:rPr>
          <w:snapToGrid w:val="0"/>
          <w:sz w:val="24"/>
          <w:szCs w:val="24"/>
        </w:rPr>
      </w:pPr>
      <w:r w:rsidRPr="00110850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  <w:lang w:val="bg-BG"/>
        </w:rPr>
        <w:t xml:space="preserve">  </w:t>
      </w:r>
      <w:r w:rsidRPr="00110850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  <w:lang w:val="bg-BG"/>
        </w:rPr>
        <w:t xml:space="preserve"> </w:t>
      </w:r>
      <w:r w:rsidRPr="00110850">
        <w:rPr>
          <w:snapToGrid w:val="0"/>
          <w:sz w:val="24"/>
          <w:szCs w:val="24"/>
        </w:rPr>
        <w:t>1. Гаранционен срок на резервните части и консумативите - минимум 12 месеца, считано от датата на издаване на фактурата.</w:t>
      </w:r>
    </w:p>
    <w:p w:rsidR="007E45D6" w:rsidRPr="00110850" w:rsidRDefault="007E45D6" w:rsidP="007E45D6">
      <w:pPr>
        <w:widowControl w:val="0"/>
        <w:ind w:right="-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bg-BG"/>
        </w:rPr>
        <w:t xml:space="preserve">            2 </w:t>
      </w:r>
      <w:r w:rsidRPr="00110850">
        <w:rPr>
          <w:snapToGrid w:val="0"/>
          <w:sz w:val="24"/>
          <w:szCs w:val="24"/>
        </w:rPr>
        <w:t xml:space="preserve">.  </w:t>
      </w:r>
      <w:proofErr w:type="gramStart"/>
      <w:r w:rsidRPr="00110850">
        <w:rPr>
          <w:snapToGrid w:val="0"/>
          <w:sz w:val="24"/>
          <w:szCs w:val="24"/>
        </w:rPr>
        <w:t>Резервните части и консумативите да са нови и неупотребявани.</w:t>
      </w:r>
      <w:proofErr w:type="gramEnd"/>
    </w:p>
    <w:p w:rsidR="007E45D6" w:rsidRDefault="007E45D6" w:rsidP="007E45D6">
      <w:pPr>
        <w:pStyle w:val="3"/>
        <w:ind w:left="0" w:firstLine="283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bg-BG"/>
        </w:rPr>
        <w:t xml:space="preserve"> 3</w:t>
      </w:r>
      <w:r w:rsidRPr="00110850">
        <w:rPr>
          <w:sz w:val="24"/>
          <w:szCs w:val="24"/>
        </w:rPr>
        <w:t xml:space="preserve">.  </w:t>
      </w:r>
      <w:proofErr w:type="gramStart"/>
      <w:r w:rsidRPr="00110850">
        <w:rPr>
          <w:sz w:val="24"/>
          <w:szCs w:val="24"/>
        </w:rPr>
        <w:t>Върху опаковката на всяка резервна част и консуматив да бъде изобразен съответния каталожен номер и баркод.</w:t>
      </w:r>
      <w:proofErr w:type="gramEnd"/>
    </w:p>
    <w:p w:rsidR="007E45D6" w:rsidRPr="0063567E" w:rsidRDefault="007E45D6" w:rsidP="007E45D6">
      <w:pPr>
        <w:pStyle w:val="3"/>
        <w:ind w:left="0" w:firstLine="283"/>
        <w:rPr>
          <w:sz w:val="24"/>
          <w:szCs w:val="24"/>
          <w:lang w:val="bg-BG"/>
        </w:rPr>
      </w:pPr>
    </w:p>
    <w:p w:rsidR="007E45D6" w:rsidRPr="00110850" w:rsidRDefault="007E45D6" w:rsidP="007E45D6">
      <w:pPr>
        <w:jc w:val="center"/>
        <w:rPr>
          <w:b/>
          <w:bCs/>
          <w:lang w:val="bg-BG"/>
        </w:rPr>
      </w:pPr>
    </w:p>
    <w:tbl>
      <w:tblPr>
        <w:tblpPr w:leftFromText="141" w:rightFromText="141" w:vertAnchor="text" w:horzAnchor="margin" w:tblpXSpec="center" w:tblpY="55"/>
        <w:tblW w:w="5821" w:type="dxa"/>
        <w:tblCellMar>
          <w:left w:w="70" w:type="dxa"/>
          <w:right w:w="70" w:type="dxa"/>
        </w:tblCellMar>
        <w:tblLook w:val="04A0"/>
      </w:tblPr>
      <w:tblGrid>
        <w:gridCol w:w="901"/>
        <w:gridCol w:w="3520"/>
        <w:gridCol w:w="1400"/>
      </w:tblGrid>
      <w:tr w:rsidR="007E45D6" w:rsidRPr="0084483C" w:rsidTr="00887E74">
        <w:trPr>
          <w:trHeight w:val="1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Артикул </w:t>
            </w:r>
            <w:r w:rsidRPr="0084483C">
              <w:rPr>
                <w:color w:val="000000"/>
                <w:lang w:val="bg-BG"/>
              </w:rPr>
              <w:br/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Вид артикул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Описание </w:t>
            </w:r>
            <w:r w:rsidRPr="0084483C">
              <w:rPr>
                <w:color w:val="000000"/>
                <w:lang w:val="bg-BG"/>
              </w:rPr>
              <w:br/>
              <w:t>на артикула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Акумулатор 12v 62А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    Лада Нива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Кардан преден мост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Кардан заден мост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гумено скоростна к-я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предна п-ка външно ляво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предна п-ка външно дясно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предна п-ка вътрешно ляво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предна п-на вътрешно дясно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Ос предна лява полуоска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Ос предна дясна полуоска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Главина предна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предна главина к-т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Накладки предни 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</w:t>
            </w:r>
            <w:r w:rsidRPr="0084483C">
              <w:rPr>
                <w:color w:val="000000"/>
                <w:lang w:val="bg-BG"/>
              </w:rPr>
              <w:t>акладки задни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</w:t>
            </w:r>
            <w:r w:rsidRPr="0084483C">
              <w:rPr>
                <w:color w:val="000000"/>
                <w:lang w:val="bg-BG"/>
              </w:rPr>
              <w:t>акрайни щанга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Тампон раздатъчна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задна полуоска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</w:t>
            </w:r>
            <w:r w:rsidRPr="0084483C">
              <w:rPr>
                <w:color w:val="000000"/>
                <w:lang w:val="bg-BG"/>
              </w:rPr>
              <w:t>редна полуоска дясна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</w:t>
            </w:r>
            <w:r w:rsidRPr="0084483C">
              <w:rPr>
                <w:color w:val="000000"/>
                <w:lang w:val="bg-BG"/>
              </w:rPr>
              <w:t>редна полуоска лява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Диск спирачен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Гърне заден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Гърне средно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Генератор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Ел мотор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Изпускателен колектор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Гарнитури колектор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lastRenderedPageBreak/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Мека връзка 50х200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Свещи NGK VLIE дълга резба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Горивен филтър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Въздушен филтър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стабилизираща щанга задна к-т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Паразитен хебел -с лагер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Ремък 944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Ремък 1018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Пера за чистачки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Маншони предна полуоска външни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Маншони предна п-ка вътрешни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Жило ръчна спирачка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Включвател стартер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Стабилизиращи щанги к-т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Барабан спирачен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Водна помпа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Та</w:t>
            </w:r>
            <w:r w:rsidRPr="0084483C">
              <w:rPr>
                <w:color w:val="000000"/>
                <w:lang w:val="bg-BG"/>
              </w:rPr>
              <w:t>мпони стабилизираща щанга к-т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Шарнирен болт горен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Шарнирен б</w:t>
            </w:r>
            <w:r>
              <w:rPr>
                <w:color w:val="000000"/>
                <w:lang w:val="bg-BG"/>
              </w:rPr>
              <w:t>олт доле</w:t>
            </w:r>
            <w:r w:rsidRPr="0084483C">
              <w:rPr>
                <w:color w:val="000000"/>
                <w:lang w:val="bg-BG"/>
              </w:rPr>
              <w:t xml:space="preserve">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Ос долен носач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Силенова втулка горна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Силенова втулка долна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Обтегач ангренажна верига механи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21212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Щанга кормилно у-е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Успокоитела</w:t>
            </w:r>
            <w:r w:rsidRPr="0084483C">
              <w:rPr>
                <w:color w:val="000000"/>
                <w:lang w:val="bg-BG"/>
              </w:rPr>
              <w:t xml:space="preserve">на верига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колянов вал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разпределителен вал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ангренаж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Колектор изпускателен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Втулка селентова горна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Втулка селентова долна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основни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биелни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спирачен апарат ляв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Бутала комплект 1ви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Цилиндър спирачен супорт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 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Вал карданен преден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 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вал карданен заден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21214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Цилиндър спирачен преден  горен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Пиньон и корона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Пиньон и корона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Кардан преден мост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Водна помпа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 пиньон двоен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Цилиндър спирачен заден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lastRenderedPageBreak/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Гарнитура комплект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Гарнитура комплект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Накладки феродови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Полуоска предна къса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Полуоска предна дълга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Шенкелен болт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Полусвера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Главина предна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комплект предна главина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Накраиник кормилна щанга десен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Работен цилиндър съединител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Работен цилиндър съединител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Спирачна помпа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Барабан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Тампони ресь</w:t>
            </w:r>
            <w:r>
              <w:rPr>
                <w:color w:val="000000"/>
                <w:lang w:val="bg-BG"/>
              </w:rPr>
              <w:t>о</w:t>
            </w:r>
            <w:r w:rsidRPr="0084483C">
              <w:rPr>
                <w:color w:val="000000"/>
                <w:lang w:val="bg-BG"/>
              </w:rPr>
              <w:t>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Тампони ресь</w:t>
            </w:r>
            <w:r>
              <w:rPr>
                <w:color w:val="000000"/>
                <w:lang w:val="bg-BG"/>
              </w:rPr>
              <w:t>о</w:t>
            </w:r>
            <w:r w:rsidRPr="0084483C">
              <w:rPr>
                <w:color w:val="000000"/>
                <w:lang w:val="bg-BG"/>
              </w:rPr>
              <w:t>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452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Тампони амортисьор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Реле регулато</w:t>
            </w:r>
            <w:r>
              <w:rPr>
                <w:color w:val="000000"/>
                <w:lang w:val="bg-BG"/>
              </w:rPr>
              <w:t>р</w:t>
            </w:r>
            <w:r w:rsidRPr="0084483C">
              <w:rPr>
                <w:color w:val="000000"/>
                <w:lang w:val="bg-BG"/>
              </w:rPr>
              <w:t xml:space="preserve"> 12 v Лада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Свещи запалителни  българс</w:t>
            </w:r>
            <w:r>
              <w:rPr>
                <w:color w:val="000000"/>
                <w:lang w:val="bg-BG"/>
              </w:rPr>
              <w:t>к</w:t>
            </w:r>
            <w:r w:rsidRPr="0084483C">
              <w:rPr>
                <w:color w:val="000000"/>
                <w:lang w:val="bg-BG"/>
              </w:rPr>
              <w:t>и 7-ци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Гарнитури к-т двигател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Бубина 12 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Семеринг раздатъчна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Чукче и наковалня к-т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Фланец ди</w:t>
            </w:r>
            <w:r w:rsidRPr="0084483C">
              <w:rPr>
                <w:color w:val="000000"/>
                <w:lang w:val="bg-BG"/>
              </w:rPr>
              <w:t>ференциал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Фланец раздатъчна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Феродов диск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При</w:t>
            </w:r>
            <w:r w:rsidRPr="0084483C">
              <w:rPr>
                <w:color w:val="000000"/>
                <w:lang w:val="bg-BG"/>
              </w:rPr>
              <w:t>тискателен диск Газ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Амбряжна помпа  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Амбряжна помпа 31519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Пера за чистачки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1-ва скорост  малко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задна скорост  малко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Блокова ос малка с-на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1-ва скорост  голямо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задна  скорост голямо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Блокова ос голяма  с-на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Синхронизатор малка кутия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Синхронизатор голяма кутия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3-та скорост голямо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Зъбно колело 4- та скорост голямо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Вилка задна скорост голяма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Вилка задна скорост малка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 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Вилка  1-ва скорост малка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УАЗ469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Вилка  1-ва скорост голяма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УАЗ31514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lastRenderedPageBreak/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Предна главина комплект дясна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Предна главина комплект лява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Предна полуоска с главина к-т лява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Предна полуоска с главина к-т дясна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Водна помпа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Кормилна щанга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Феродо за спирачки предно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Феродо за спирачки задно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с метална тръба хидравлик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Мембрана спирачка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Лагери комплект задна главина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преден кардан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Каре заден кардан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Фланец д</w:t>
            </w:r>
            <w:r w:rsidRPr="0084483C">
              <w:rPr>
                <w:color w:val="000000"/>
                <w:lang w:val="bg-BG"/>
              </w:rPr>
              <w:t>иференциал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Фланец раздатъчна кутия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Ауспух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Тръба ауспух двоина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ЗиЛ 131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Ремък ангренажен Шкода 1,4 TDI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Фабия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Ролка обтяжна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Ролка паразитна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Ремък хидравлик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 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Ремък водна помпа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Водна помпа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Биалетки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Амортисьори пре</w:t>
            </w:r>
            <w:r w:rsidRPr="0084483C">
              <w:rPr>
                <w:color w:val="000000"/>
                <w:lang w:val="bg-BG"/>
              </w:rPr>
              <w:t xml:space="preserve">дни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Амортисьори задни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Филтър въздушен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Филтър климатик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Филтър горивен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" 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Накладки тегле</w:t>
            </w:r>
            <w:r w:rsidRPr="0084483C">
              <w:rPr>
                <w:color w:val="000000"/>
                <w:lang w:val="bg-BG"/>
              </w:rPr>
              <w:t>щи 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ДТ 75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Накладки спирачни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Филтър горивен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Звена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Шпилки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Термостат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Зв</w:t>
            </w:r>
            <w:r>
              <w:rPr>
                <w:color w:val="000000"/>
                <w:lang w:val="bg-BG"/>
              </w:rPr>
              <w:t>е</w:t>
            </w:r>
            <w:r w:rsidRPr="0084483C">
              <w:rPr>
                <w:color w:val="000000"/>
                <w:lang w:val="bg-BG"/>
              </w:rPr>
              <w:t>здочка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Ос за колисар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колело колисар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Ленивец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Филтър горивен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МТЗ 80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Филтър маслен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Термостат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Феродов ди</w:t>
            </w:r>
            <w:r w:rsidRPr="0084483C">
              <w:rPr>
                <w:color w:val="000000"/>
                <w:lang w:val="bg-BG"/>
              </w:rPr>
              <w:t>ск спирачки комплект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При</w:t>
            </w:r>
            <w:r w:rsidRPr="0084483C">
              <w:rPr>
                <w:color w:val="000000"/>
                <w:lang w:val="bg-BG"/>
              </w:rPr>
              <w:t>тискателен диск съединител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Феродов д</w:t>
            </w:r>
            <w:r w:rsidRPr="0084483C">
              <w:rPr>
                <w:color w:val="000000"/>
                <w:lang w:val="bg-BG"/>
              </w:rPr>
              <w:t xml:space="preserve">иск съединител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lastRenderedPageBreak/>
              <w:t>162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Гарнитура глава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Ауспух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Колекторни тръби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 xml:space="preserve"> 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хидравличен 260 б L 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D6" w:rsidRPr="0084483C" w:rsidRDefault="007E45D6" w:rsidP="00887E74">
            <w:pPr>
              <w:jc w:val="center"/>
            </w:pPr>
            <w:r w:rsidRPr="0084483C">
              <w:rPr>
                <w:color w:val="000000"/>
                <w:lang w:val="bg-BG"/>
              </w:rPr>
              <w:t>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хидравличен 260 б L 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D6" w:rsidRPr="0084483C" w:rsidRDefault="007E45D6" w:rsidP="00887E74">
            <w:pPr>
              <w:jc w:val="center"/>
            </w:pPr>
            <w:r w:rsidRPr="0084483C">
              <w:rPr>
                <w:color w:val="000000"/>
                <w:lang w:val="bg-BG"/>
              </w:rPr>
              <w:t>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хидравличен 260 б L 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D6" w:rsidRPr="0084483C" w:rsidRDefault="007E45D6" w:rsidP="00887E74">
            <w:pPr>
              <w:jc w:val="center"/>
            </w:pPr>
            <w:r w:rsidRPr="0084483C">
              <w:rPr>
                <w:color w:val="000000"/>
                <w:lang w:val="bg-BG"/>
              </w:rPr>
              <w:t>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хидравличен 260 б L 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D6" w:rsidRPr="0084483C" w:rsidRDefault="007E45D6" w:rsidP="00887E74">
            <w:pPr>
              <w:jc w:val="center"/>
            </w:pPr>
            <w:r w:rsidRPr="0084483C">
              <w:rPr>
                <w:color w:val="000000"/>
                <w:lang w:val="bg-BG"/>
              </w:rPr>
              <w:t>"</w:t>
            </w:r>
          </w:p>
        </w:tc>
      </w:tr>
      <w:tr w:rsidR="007E45D6" w:rsidRPr="0084483C" w:rsidTr="00887E74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jc w:val="center"/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169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D6" w:rsidRPr="0084483C" w:rsidRDefault="007E45D6" w:rsidP="00887E74">
            <w:pPr>
              <w:rPr>
                <w:color w:val="000000"/>
                <w:lang w:val="bg-BG"/>
              </w:rPr>
            </w:pPr>
            <w:r w:rsidRPr="0084483C">
              <w:rPr>
                <w:color w:val="000000"/>
                <w:lang w:val="bg-BG"/>
              </w:rPr>
              <w:t>Маркуч хидравличен 260 б L 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D6" w:rsidRPr="0084483C" w:rsidRDefault="007E45D6" w:rsidP="00887E74">
            <w:pPr>
              <w:jc w:val="center"/>
            </w:pPr>
            <w:r w:rsidRPr="0084483C">
              <w:rPr>
                <w:color w:val="000000"/>
                <w:lang w:val="bg-BG"/>
              </w:rPr>
              <w:t>"</w:t>
            </w:r>
          </w:p>
        </w:tc>
      </w:tr>
    </w:tbl>
    <w:p w:rsidR="007E45D6" w:rsidRPr="0084483C" w:rsidRDefault="007E45D6" w:rsidP="007E45D6">
      <w:pPr>
        <w:jc w:val="right"/>
        <w:rPr>
          <w:lang w:val="bg-BG"/>
        </w:rPr>
      </w:pPr>
    </w:p>
    <w:p w:rsidR="007E45D6" w:rsidRPr="0084483C" w:rsidRDefault="007E45D6" w:rsidP="007E45D6">
      <w:pPr>
        <w:jc w:val="right"/>
        <w:rPr>
          <w:lang w:val="bg-BG"/>
        </w:rPr>
      </w:pPr>
    </w:p>
    <w:p w:rsidR="007E45D6" w:rsidRPr="0084483C" w:rsidRDefault="007E45D6" w:rsidP="007E45D6">
      <w:pPr>
        <w:rPr>
          <w:lang w:val="bg-BG"/>
        </w:rPr>
      </w:pPr>
    </w:p>
    <w:p w:rsidR="007E45D6" w:rsidRDefault="007E45D6" w:rsidP="007E45D6">
      <w:pPr>
        <w:rPr>
          <w:sz w:val="24"/>
          <w:szCs w:val="24"/>
          <w:lang w:val="bg-BG"/>
        </w:rPr>
      </w:pPr>
    </w:p>
    <w:p w:rsidR="007E45D6" w:rsidRDefault="007E45D6" w:rsidP="007E45D6">
      <w:pPr>
        <w:jc w:val="right"/>
        <w:rPr>
          <w:sz w:val="24"/>
          <w:szCs w:val="24"/>
          <w:lang w:val="bg-BG"/>
        </w:rPr>
      </w:pPr>
    </w:p>
    <w:p w:rsidR="007E45D6" w:rsidRDefault="007E45D6" w:rsidP="007E45D6">
      <w:pPr>
        <w:jc w:val="right"/>
        <w:rPr>
          <w:sz w:val="24"/>
          <w:szCs w:val="24"/>
          <w:lang w:val="bg-BG"/>
        </w:rPr>
      </w:pPr>
    </w:p>
    <w:p w:rsidR="007E45D6" w:rsidRDefault="007E45D6" w:rsidP="007E45D6">
      <w:pPr>
        <w:tabs>
          <w:tab w:val="left" w:pos="5842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45D6" w:rsidRDefault="007E45D6" w:rsidP="007E45D6">
      <w:pPr>
        <w:tabs>
          <w:tab w:val="left" w:pos="5842"/>
        </w:tabs>
        <w:rPr>
          <w:sz w:val="24"/>
          <w:szCs w:val="24"/>
          <w:lang w:val="bg-BG"/>
        </w:rPr>
      </w:pPr>
    </w:p>
    <w:p w:rsidR="005B4285" w:rsidRDefault="005B4285"/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hyphenationZone w:val="425"/>
  <w:characterSpacingControl w:val="doNotCompress"/>
  <w:compat/>
  <w:rsids>
    <w:rsidRoot w:val="007E45D6"/>
    <w:rsid w:val="005B4285"/>
    <w:rsid w:val="0060322C"/>
    <w:rsid w:val="00647D80"/>
    <w:rsid w:val="007E45D6"/>
    <w:rsid w:val="00A91BA6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E45D6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7E45D6"/>
    <w:rPr>
      <w:rFonts w:ascii="Times New Roman" w:eastAsia="Times New Roman" w:hAnsi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2016-02-10T12:00:00Z</dcterms:created>
  <dcterms:modified xsi:type="dcterms:W3CDTF">2016-02-10T12:00:00Z</dcterms:modified>
</cp:coreProperties>
</file>